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3D" w:rsidRPr="0069262A" w:rsidRDefault="00B3673D" w:rsidP="00B3673D">
      <w:pPr>
        <w:pStyle w:val="a3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69262A">
        <w:rPr>
          <w:rFonts w:ascii="Times New Roman" w:hAnsi="Times New Roman" w:cs="Times New Roman"/>
          <w:b/>
          <w:spacing w:val="0"/>
          <w:sz w:val="24"/>
          <w:szCs w:val="24"/>
        </w:rPr>
        <w:t>МУНИЦИПАЛЬНОЕ БЮДЖЕТНОЕ ОБЩЕОБРАЗОВАТЕЛЬНОЕ УЧРЕЖДЕНИЕ</w:t>
      </w:r>
    </w:p>
    <w:p w:rsidR="00B3673D" w:rsidRPr="0069262A" w:rsidRDefault="00B3673D" w:rsidP="00B3673D">
      <w:pPr>
        <w:pStyle w:val="a3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69262A">
        <w:rPr>
          <w:rFonts w:ascii="Times New Roman" w:hAnsi="Times New Roman" w:cs="Times New Roman"/>
          <w:b/>
          <w:spacing w:val="0"/>
          <w:sz w:val="24"/>
          <w:szCs w:val="24"/>
        </w:rPr>
        <w:t xml:space="preserve"> «УСТЬ-КЯХТИНСКАЯ СРЕДНЯЯ ОБЩЕОБРАЗОВАТЕЛЬНАЯ ШКОЛА»</w:t>
      </w:r>
    </w:p>
    <w:p w:rsidR="00ED2C06" w:rsidRDefault="00ED2C06"/>
    <w:p w:rsidR="00B3673D" w:rsidRDefault="00B3673D" w:rsidP="00B36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3D">
        <w:rPr>
          <w:rFonts w:ascii="Times New Roman" w:hAnsi="Times New Roman" w:cs="Times New Roman"/>
          <w:b/>
          <w:sz w:val="24"/>
          <w:szCs w:val="24"/>
        </w:rPr>
        <w:t>Алгоритм действий обучающихся на образовательных платформах</w:t>
      </w:r>
    </w:p>
    <w:p w:rsidR="00B3673D" w:rsidRDefault="00B3673D" w:rsidP="00B36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1 </w:t>
      </w:r>
      <w:r w:rsidRPr="00B3673D">
        <w:rPr>
          <w:rFonts w:ascii="Times New Roman" w:hAnsi="Times New Roman" w:cs="Times New Roman"/>
          <w:sz w:val="24"/>
          <w:szCs w:val="24"/>
        </w:rPr>
        <w:t xml:space="preserve"> по 5 апреля в школе </w:t>
      </w:r>
      <w:r>
        <w:rPr>
          <w:rFonts w:ascii="Times New Roman" w:hAnsi="Times New Roman" w:cs="Times New Roman"/>
          <w:sz w:val="24"/>
          <w:szCs w:val="24"/>
        </w:rPr>
        <w:t>проведена подготовительная работа по реализации программ с применением электронного обучения и дистанционных образовательных технологий: разъяснительная работа с обучающимися и их родителями (законными представителями); определение образовательных ресурсов; сбор согласий родителей (законных представителей)</w:t>
      </w:r>
      <w:r w:rsidR="0089786D">
        <w:rPr>
          <w:rFonts w:ascii="Times New Roman" w:hAnsi="Times New Roman" w:cs="Times New Roman"/>
          <w:sz w:val="24"/>
          <w:szCs w:val="24"/>
        </w:rPr>
        <w:t xml:space="preserve"> на обучение в дистанционном режиме.</w:t>
      </w:r>
    </w:p>
    <w:p w:rsidR="0089786D" w:rsidRDefault="00B3673D" w:rsidP="00B36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занятий по дистанционному обучению – 6.04.2020г. </w:t>
      </w:r>
      <w:r w:rsidR="0089786D">
        <w:rPr>
          <w:rFonts w:ascii="Times New Roman" w:hAnsi="Times New Roman" w:cs="Times New Roman"/>
          <w:sz w:val="24"/>
          <w:szCs w:val="24"/>
        </w:rPr>
        <w:t>Все уроки проводятся по расписанию, продолжительность уроков не более 30 мин. Перемена – 10 мин.</w:t>
      </w:r>
    </w:p>
    <w:p w:rsidR="00B3673D" w:rsidRDefault="0089786D" w:rsidP="00B36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работ обучающихся осуществляется в электронной форме.</w:t>
      </w:r>
    </w:p>
    <w:p w:rsidR="0089786D" w:rsidRDefault="0089786D" w:rsidP="00B36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технических неполадок, предусмотрено использование других источников получения и передачи информаций (телефоны, электронная почта,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др.), выполнение заданий обучающимися в течение дня.</w:t>
      </w:r>
    </w:p>
    <w:p w:rsidR="0089786D" w:rsidRDefault="0089786D" w:rsidP="00B367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осуществляется ежедневно. Контроль РУО – еженедельно.</w:t>
      </w:r>
    </w:p>
    <w:p w:rsidR="0089786D" w:rsidRPr="00B3673D" w:rsidRDefault="0089786D" w:rsidP="00B367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786D" w:rsidRPr="00B3673D" w:rsidSect="00ED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3D"/>
    <w:rsid w:val="0089786D"/>
    <w:rsid w:val="00B3673D"/>
    <w:rsid w:val="00ED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3673D"/>
    <w:pPr>
      <w:spacing w:after="0" w:line="240" w:lineRule="auto"/>
      <w:jc w:val="center"/>
    </w:pPr>
    <w:rPr>
      <w:rFonts w:eastAsiaTheme="minorEastAsia"/>
      <w:spacing w:val="60"/>
      <w:sz w:val="3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367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B3673D"/>
    <w:rPr>
      <w:rFonts w:eastAsiaTheme="minorEastAsia"/>
      <w:spacing w:val="60"/>
      <w:sz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2020-04-09T08:32:00Z</dcterms:created>
  <dcterms:modified xsi:type="dcterms:W3CDTF">2020-04-09T08:50:00Z</dcterms:modified>
</cp:coreProperties>
</file>