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1C3" w:rsidRPr="00471178" w:rsidRDefault="00B071C3" w:rsidP="00B071C3">
      <w:pPr>
        <w:spacing w:line="288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ru-RU"/>
        </w:rPr>
      </w:pPr>
      <w:proofErr w:type="gramStart"/>
      <w:r w:rsidRPr="00471178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 xml:space="preserve">Указ главы Республики Бурятия от 5 апреля 2020 года № 55 "О внесении изменений в указ Главы Республики Бурятия от 13.03.2020 № 37 "О дополнительных мерах по защите населения и территории Республики Бурятия от чрезвычайной ситуации, связанной с возникновением и распространением инфекции, вызванной новым типом </w:t>
      </w:r>
      <w:proofErr w:type="spellStart"/>
      <w:r w:rsidRPr="00471178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>коронавируса</w:t>
      </w:r>
      <w:proofErr w:type="spellEnd"/>
      <w:r w:rsidRPr="00471178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 xml:space="preserve"> (COVID-2019)" в связи с введением дополнительных противоэпидемических мероприятий на территории Республики Бурятия"</w:t>
      </w:r>
      <w:proofErr w:type="gramEnd"/>
    </w:p>
    <w:p w:rsidR="00B071C3" w:rsidRPr="00B071C3" w:rsidRDefault="00B071C3" w:rsidP="00B071C3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1C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подписания 5 апреля 2020 г.</w:t>
      </w:r>
    </w:p>
    <w:p w:rsidR="00B071C3" w:rsidRPr="00B071C3" w:rsidRDefault="00B071C3" w:rsidP="00B071C3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1C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 5 апреля 2020 г.</w:t>
      </w:r>
    </w:p>
    <w:p w:rsidR="00B071C3" w:rsidRPr="00B071C3" w:rsidRDefault="00B071C3" w:rsidP="00B071C3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1C3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Вступает в силу 5 апреля 2020 г.</w:t>
      </w:r>
    </w:p>
    <w:p w:rsidR="00B071C3" w:rsidRPr="00B071C3" w:rsidRDefault="00B071C3" w:rsidP="00B071C3">
      <w:pPr>
        <w:shd w:val="clear" w:color="auto" w:fill="F3F3F3"/>
        <w:spacing w:after="0" w:line="240" w:lineRule="auto"/>
        <w:textAlignment w:val="top"/>
        <w:outlineLvl w:val="1"/>
        <w:rPr>
          <w:rFonts w:ascii="Arial" w:eastAsia="Times New Roman" w:hAnsi="Arial" w:cs="Arial"/>
          <w:b/>
          <w:bCs/>
          <w:i/>
          <w:iCs/>
          <w:sz w:val="23"/>
          <w:szCs w:val="23"/>
          <w:lang w:eastAsia="ru-RU"/>
        </w:rPr>
      </w:pPr>
      <w:r w:rsidRPr="00B071C3">
        <w:rPr>
          <w:rFonts w:ascii="Arial" w:eastAsia="Times New Roman" w:hAnsi="Arial" w:cs="Arial"/>
          <w:b/>
          <w:bCs/>
          <w:i/>
          <w:iCs/>
          <w:sz w:val="23"/>
          <w:szCs w:val="23"/>
          <w:lang w:eastAsia="ru-RU"/>
        </w:rPr>
        <w:t xml:space="preserve">Документ является поправкой </w:t>
      </w:r>
      <w:proofErr w:type="gramStart"/>
      <w:r w:rsidRPr="00B071C3">
        <w:rPr>
          <w:rFonts w:ascii="Arial" w:eastAsia="Times New Roman" w:hAnsi="Arial" w:cs="Arial"/>
          <w:b/>
          <w:bCs/>
          <w:i/>
          <w:iCs/>
          <w:sz w:val="23"/>
          <w:szCs w:val="23"/>
          <w:lang w:eastAsia="ru-RU"/>
        </w:rPr>
        <w:t>к</w:t>
      </w:r>
      <w:proofErr w:type="gramEnd"/>
    </w:p>
    <w:p w:rsidR="00B071C3" w:rsidRPr="00B071C3" w:rsidRDefault="0074523B" w:rsidP="00B071C3">
      <w:pPr>
        <w:shd w:val="clear" w:color="auto" w:fill="F3F3F3"/>
        <w:spacing w:after="0" w:line="384" w:lineRule="atLeast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4" w:history="1">
        <w:r w:rsidR="00B071C3" w:rsidRPr="00B071C3">
          <w:rPr>
            <w:rFonts w:ascii="Times New Roman" w:eastAsia="Times New Roman" w:hAnsi="Times New Roman" w:cs="Times New Roman"/>
            <w:color w:val="666666"/>
            <w:sz w:val="20"/>
            <w:szCs w:val="20"/>
            <w:lang w:eastAsia="ru-RU"/>
          </w:rPr>
          <w:t xml:space="preserve">Указ главы Республики Бурятия от 13 марта 2020 года № 37 "О дополнительных мерах по защите населения и территории Республики Бурятия от чрезвычайной ситуации, связанной с возникновением и распространением инфекции, вызванной новым типом </w:t>
        </w:r>
        <w:proofErr w:type="spellStart"/>
        <w:r w:rsidR="00B071C3" w:rsidRPr="00B071C3">
          <w:rPr>
            <w:rFonts w:ascii="Times New Roman" w:eastAsia="Times New Roman" w:hAnsi="Times New Roman" w:cs="Times New Roman"/>
            <w:color w:val="666666"/>
            <w:sz w:val="20"/>
            <w:szCs w:val="20"/>
            <w:lang w:eastAsia="ru-RU"/>
          </w:rPr>
          <w:t>коронавируса</w:t>
        </w:r>
        <w:proofErr w:type="spellEnd"/>
        <w:r w:rsidR="00B071C3" w:rsidRPr="00B071C3">
          <w:rPr>
            <w:rFonts w:ascii="Times New Roman" w:eastAsia="Times New Roman" w:hAnsi="Times New Roman" w:cs="Times New Roman"/>
            <w:color w:val="666666"/>
            <w:sz w:val="20"/>
            <w:szCs w:val="20"/>
            <w:lang w:eastAsia="ru-RU"/>
          </w:rPr>
          <w:t xml:space="preserve"> (2019-nCoV)"</w:t>
        </w:r>
      </w:hyperlink>
    </w:p>
    <w:p w:rsidR="00B071C3" w:rsidRPr="00B071C3" w:rsidRDefault="00B071C3" w:rsidP="00B071C3">
      <w:pPr>
        <w:shd w:val="clear" w:color="auto" w:fill="F3F3F3"/>
        <w:spacing w:after="0" w:line="240" w:lineRule="auto"/>
        <w:textAlignment w:val="top"/>
        <w:outlineLvl w:val="1"/>
        <w:rPr>
          <w:rFonts w:ascii="Arial" w:eastAsia="Times New Roman" w:hAnsi="Arial" w:cs="Arial"/>
          <w:b/>
          <w:bCs/>
          <w:i/>
          <w:iCs/>
          <w:sz w:val="23"/>
          <w:szCs w:val="23"/>
          <w:lang w:eastAsia="ru-RU"/>
        </w:rPr>
      </w:pPr>
      <w:proofErr w:type="gramStart"/>
      <w:r w:rsidRPr="00B071C3">
        <w:rPr>
          <w:rFonts w:ascii="Arial" w:eastAsia="Times New Roman" w:hAnsi="Arial" w:cs="Arial"/>
          <w:b/>
          <w:bCs/>
          <w:i/>
          <w:iCs/>
          <w:sz w:val="23"/>
          <w:szCs w:val="23"/>
          <w:lang w:eastAsia="ru-RU"/>
        </w:rPr>
        <w:t>Комментарии</w:t>
      </w:r>
      <w:proofErr w:type="gramEnd"/>
      <w:r w:rsidRPr="00B071C3">
        <w:rPr>
          <w:rFonts w:ascii="Arial" w:eastAsia="Times New Roman" w:hAnsi="Arial" w:cs="Arial"/>
          <w:b/>
          <w:bCs/>
          <w:i/>
          <w:iCs/>
          <w:sz w:val="23"/>
          <w:szCs w:val="23"/>
          <w:lang w:eastAsia="ru-RU"/>
        </w:rPr>
        <w:t xml:space="preserve"> Российской Газеты</w:t>
      </w:r>
    </w:p>
    <w:p w:rsidR="00B071C3" w:rsidRPr="00B071C3" w:rsidRDefault="0074523B" w:rsidP="00B071C3">
      <w:pPr>
        <w:shd w:val="clear" w:color="auto" w:fill="F3F3F3"/>
        <w:spacing w:line="384" w:lineRule="atLeast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5" w:history="1">
        <w:r w:rsidR="00B071C3" w:rsidRPr="00B071C3">
          <w:rPr>
            <w:rFonts w:ascii="Times New Roman" w:eastAsia="Times New Roman" w:hAnsi="Times New Roman" w:cs="Times New Roman"/>
            <w:color w:val="666666"/>
            <w:sz w:val="20"/>
            <w:szCs w:val="20"/>
            <w:lang w:eastAsia="ru-RU"/>
          </w:rPr>
          <w:t>В Бурятии режим самоизоляции продлили до 30 апреля</w:t>
        </w:r>
      </w:hyperlink>
    </w:p>
    <w:p w:rsidR="00B071C3" w:rsidRPr="00B071C3" w:rsidRDefault="00B071C3" w:rsidP="00B071C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необходимостью усиления мер по недопущению возникновения и распространения инфекции, вызванной новым типом </w:t>
      </w:r>
      <w:proofErr w:type="spellStart"/>
      <w:r w:rsidRPr="00B071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коронавируса</w:t>
      </w:r>
      <w:proofErr w:type="spellEnd"/>
      <w:r w:rsidRPr="00B07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(COVID-2019) на территории Республики Бурятия </w:t>
      </w:r>
      <w:r w:rsidRPr="00B071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постановляю:</w:t>
      </w:r>
    </w:p>
    <w:p w:rsidR="00B071C3" w:rsidRPr="00B071C3" w:rsidRDefault="00B071C3" w:rsidP="00B071C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1C3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следующие изменения в указ Главы Республики Бурятия </w:t>
      </w:r>
      <w:hyperlink r:id="rId6" w:history="1">
        <w:r w:rsidRPr="00B071C3">
          <w:rPr>
            <w:rFonts w:ascii="Times New Roman" w:eastAsia="Times New Roman" w:hAnsi="Times New Roman" w:cs="Times New Roman"/>
            <w:color w:val="1F77BB"/>
            <w:sz w:val="28"/>
            <w:szCs w:val="28"/>
            <w:u w:val="single"/>
            <w:lang w:eastAsia="ru-RU"/>
          </w:rPr>
          <w:t>от 13.03.2020 № 37</w:t>
        </w:r>
      </w:hyperlink>
      <w:r w:rsidRPr="00B07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"О дополнительных мерах по защите населения и территории Республики Бурятия от чрезвычайной ситуации, связанной с возникновением и распространением инфекции, вызванной новым типом </w:t>
      </w:r>
      <w:proofErr w:type="spellStart"/>
      <w:r w:rsidRPr="00B071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коронавируса</w:t>
      </w:r>
      <w:proofErr w:type="spellEnd"/>
      <w:r w:rsidRPr="00B07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(COVID-2019)" (в редакции указов Главы Республики Бурятия от 27.03.2020 № 50, от 30.03.2020 № 51, от 31.03.2020 № 53):</w:t>
      </w:r>
    </w:p>
    <w:p w:rsidR="00B071C3" w:rsidRPr="00B071C3" w:rsidRDefault="00B071C3" w:rsidP="00B071C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1C3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Преамбулу изложить в следующей редакции:</w:t>
      </w:r>
    </w:p>
    <w:p w:rsidR="00B071C3" w:rsidRPr="00B071C3" w:rsidRDefault="00B071C3" w:rsidP="00B071C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071C3">
        <w:rPr>
          <w:rFonts w:ascii="Times New Roman" w:eastAsia="Times New Roman" w:hAnsi="Times New Roman" w:cs="Times New Roman"/>
          <w:sz w:val="28"/>
          <w:szCs w:val="28"/>
          <w:lang w:eastAsia="ru-RU"/>
        </w:rPr>
        <w:t>"В соответствии с Федеральным законом от 21.12.1994 № 68-ФЗ "О защите населения и территорий от чрезвычайных ситуаций природного и техногенного характера", Федеральным законом от 30.03.1999 № 52-ФЗ "О санитарно-эпидемиологическом благополучии населения", Положением о единой государственной системе предупреждения и ликвидации чрезвычайных ситуаций, утвержденным постановлением Правительства Российской Федерации от 30.12.2003 № 794 "О единой государственной системе предупреждения и ликвидации чрезвычайных ситуаций", Законом Республики Бурятия от</w:t>
      </w:r>
      <w:proofErr w:type="gramEnd"/>
      <w:r w:rsidRPr="00B07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071C3">
        <w:rPr>
          <w:rFonts w:ascii="Times New Roman" w:eastAsia="Times New Roman" w:hAnsi="Times New Roman" w:cs="Times New Roman"/>
          <w:sz w:val="28"/>
          <w:szCs w:val="28"/>
          <w:lang w:eastAsia="ru-RU"/>
        </w:rPr>
        <w:t>26.01.1999 № 98-II "О защите населения и территорий Республики Бурятия от чрезвычайных ситуаций природного и техногенного характера", Положением о территориальной подсистеме единой государственной системы предупреждения и ликвидации чрезвычайных ситуаций Республики Бурятия, утвержденным постановлением Правительства Республики Бурятия от 20.09.2004 № 217 "О территориальной подсистеме единой государственной системы предупреждения и ликвидации чрезвычайных ситуаций", постановлениями Главного государственного санитарного врача Российской Федерации </w:t>
      </w:r>
      <w:hyperlink r:id="rId7" w:history="1">
        <w:r w:rsidRPr="00B071C3">
          <w:rPr>
            <w:rFonts w:ascii="Times New Roman" w:eastAsia="Times New Roman" w:hAnsi="Times New Roman" w:cs="Times New Roman"/>
            <w:color w:val="1F77BB"/>
            <w:sz w:val="28"/>
            <w:szCs w:val="28"/>
            <w:u w:val="single"/>
            <w:lang w:eastAsia="ru-RU"/>
          </w:rPr>
          <w:t>от 24.01.2020 № 2</w:t>
        </w:r>
      </w:hyperlink>
      <w:r w:rsidRPr="00B071C3">
        <w:rPr>
          <w:rFonts w:ascii="Times New Roman" w:eastAsia="Times New Roman" w:hAnsi="Times New Roman" w:cs="Times New Roman"/>
          <w:sz w:val="28"/>
          <w:szCs w:val="28"/>
          <w:lang w:eastAsia="ru-RU"/>
        </w:rPr>
        <w:t> "О</w:t>
      </w:r>
      <w:proofErr w:type="gramEnd"/>
      <w:r w:rsidRPr="00B07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07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дополнительных мероприятиях по недопущению завоза и распространения новой </w:t>
      </w:r>
      <w:proofErr w:type="spellStart"/>
      <w:r w:rsidRPr="00B071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B07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инфекции, вызванной 2019-nCoV", </w:t>
      </w:r>
      <w:hyperlink r:id="rId8" w:history="1">
        <w:r w:rsidRPr="00B071C3">
          <w:rPr>
            <w:rFonts w:ascii="Times New Roman" w:eastAsia="Times New Roman" w:hAnsi="Times New Roman" w:cs="Times New Roman"/>
            <w:color w:val="1F77BB"/>
            <w:sz w:val="28"/>
            <w:szCs w:val="28"/>
            <w:u w:val="single"/>
            <w:lang w:eastAsia="ru-RU"/>
          </w:rPr>
          <w:t xml:space="preserve">от 31.01.2020 № </w:t>
        </w:r>
        <w:r w:rsidRPr="00B071C3">
          <w:rPr>
            <w:rFonts w:ascii="Times New Roman" w:eastAsia="Times New Roman" w:hAnsi="Times New Roman" w:cs="Times New Roman"/>
            <w:color w:val="1F77BB"/>
            <w:sz w:val="28"/>
            <w:szCs w:val="28"/>
            <w:u w:val="single"/>
            <w:lang w:eastAsia="ru-RU"/>
          </w:rPr>
          <w:lastRenderedPageBreak/>
          <w:t>3</w:t>
        </w:r>
      </w:hyperlink>
      <w:r w:rsidRPr="00B07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"О проведении дополнительных санитарно-противоэпидемических (профилактических) мероприятий по недопущению завоза и распространения новой </w:t>
      </w:r>
      <w:proofErr w:type="spellStart"/>
      <w:r w:rsidRPr="00B071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B07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инфекции, вызванной 2019-nCoV", </w:t>
      </w:r>
      <w:hyperlink r:id="rId9" w:history="1">
        <w:r w:rsidRPr="00B071C3">
          <w:rPr>
            <w:rFonts w:ascii="Times New Roman" w:eastAsia="Times New Roman" w:hAnsi="Times New Roman" w:cs="Times New Roman"/>
            <w:color w:val="1F77BB"/>
            <w:sz w:val="28"/>
            <w:szCs w:val="28"/>
            <w:u w:val="single"/>
            <w:lang w:eastAsia="ru-RU"/>
          </w:rPr>
          <w:t>от 02.03.2020 № 5</w:t>
        </w:r>
      </w:hyperlink>
      <w:r w:rsidRPr="00B07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"О дополнительных мерах по снижению рисков завоза и распространения новой </w:t>
      </w:r>
      <w:proofErr w:type="spellStart"/>
      <w:r w:rsidRPr="00B071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B07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(2019-nCoV)", </w:t>
      </w:r>
      <w:hyperlink r:id="rId10" w:history="1">
        <w:r w:rsidRPr="00B071C3">
          <w:rPr>
            <w:rFonts w:ascii="Times New Roman" w:eastAsia="Times New Roman" w:hAnsi="Times New Roman" w:cs="Times New Roman"/>
            <w:color w:val="1F77BB"/>
            <w:sz w:val="28"/>
            <w:szCs w:val="28"/>
            <w:u w:val="single"/>
            <w:lang w:eastAsia="ru-RU"/>
          </w:rPr>
          <w:t>от 18.03.2020 № 7</w:t>
        </w:r>
      </w:hyperlink>
      <w:r w:rsidRPr="00B071C3">
        <w:rPr>
          <w:rFonts w:ascii="Times New Roman" w:eastAsia="Times New Roman" w:hAnsi="Times New Roman" w:cs="Times New Roman"/>
          <w:sz w:val="28"/>
          <w:szCs w:val="28"/>
          <w:lang w:eastAsia="ru-RU"/>
        </w:rPr>
        <w:t> "Об обеспечении режима изоляции в целях предотвращения распространения COVID-2019", </w:t>
      </w:r>
      <w:hyperlink r:id="rId11" w:history="1">
        <w:r w:rsidRPr="00B071C3">
          <w:rPr>
            <w:rFonts w:ascii="Times New Roman" w:eastAsia="Times New Roman" w:hAnsi="Times New Roman" w:cs="Times New Roman"/>
            <w:color w:val="1F77BB"/>
            <w:sz w:val="28"/>
            <w:szCs w:val="28"/>
            <w:u w:val="single"/>
            <w:lang w:eastAsia="ru-RU"/>
          </w:rPr>
          <w:t>от</w:t>
        </w:r>
        <w:proofErr w:type="gramEnd"/>
        <w:r w:rsidRPr="00B071C3">
          <w:rPr>
            <w:rFonts w:ascii="Times New Roman" w:eastAsia="Times New Roman" w:hAnsi="Times New Roman" w:cs="Times New Roman"/>
            <w:color w:val="1F77BB"/>
            <w:sz w:val="28"/>
            <w:szCs w:val="28"/>
            <w:u w:val="single"/>
            <w:lang w:eastAsia="ru-RU"/>
          </w:rPr>
          <w:t xml:space="preserve"> </w:t>
        </w:r>
        <w:proofErr w:type="gramStart"/>
        <w:r w:rsidRPr="00B071C3">
          <w:rPr>
            <w:rFonts w:ascii="Times New Roman" w:eastAsia="Times New Roman" w:hAnsi="Times New Roman" w:cs="Times New Roman"/>
            <w:color w:val="1F77BB"/>
            <w:sz w:val="28"/>
            <w:szCs w:val="28"/>
            <w:u w:val="single"/>
            <w:lang w:eastAsia="ru-RU"/>
          </w:rPr>
          <w:t>30.03.2020 № 9</w:t>
        </w:r>
      </w:hyperlink>
      <w:r w:rsidRPr="00B07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"О дополнительных мерах по недопущению распространения COVID-2019, постановлением Главного государственного санитарного врача по Республике Бурятия от 26.03.2020 № 2 "О введении ограничительных мероприятий в организациях и на объектах", в целях предотвращения распространения новой </w:t>
      </w:r>
      <w:proofErr w:type="spellStart"/>
      <w:r w:rsidRPr="00B071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B07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(COVID-2019) на территории Республики Бурятия, во исполнение указов Президента Российской Федерации </w:t>
      </w:r>
      <w:hyperlink r:id="rId12" w:history="1">
        <w:r w:rsidRPr="00B071C3">
          <w:rPr>
            <w:rFonts w:ascii="Times New Roman" w:eastAsia="Times New Roman" w:hAnsi="Times New Roman" w:cs="Times New Roman"/>
            <w:color w:val="1F77BB"/>
            <w:sz w:val="28"/>
            <w:szCs w:val="28"/>
            <w:u w:val="single"/>
            <w:lang w:eastAsia="ru-RU"/>
          </w:rPr>
          <w:t>от 25.03.2020 № 206</w:t>
        </w:r>
      </w:hyperlink>
      <w:r w:rsidRPr="00B071C3">
        <w:rPr>
          <w:rFonts w:ascii="Times New Roman" w:eastAsia="Times New Roman" w:hAnsi="Times New Roman" w:cs="Times New Roman"/>
          <w:sz w:val="28"/>
          <w:szCs w:val="28"/>
          <w:lang w:eastAsia="ru-RU"/>
        </w:rPr>
        <w:t> "Об объявлении в Российской Федерации нерабочих дней", </w:t>
      </w:r>
      <w:hyperlink r:id="rId13" w:history="1">
        <w:r w:rsidRPr="00B071C3">
          <w:rPr>
            <w:rFonts w:ascii="Times New Roman" w:eastAsia="Times New Roman" w:hAnsi="Times New Roman" w:cs="Times New Roman"/>
            <w:color w:val="1F77BB"/>
            <w:sz w:val="28"/>
            <w:szCs w:val="28"/>
            <w:u w:val="single"/>
            <w:lang w:eastAsia="ru-RU"/>
          </w:rPr>
          <w:t>от 02.04.2020 № 239</w:t>
        </w:r>
        <w:proofErr w:type="gramEnd"/>
      </w:hyperlink>
      <w:r w:rsidRPr="00B07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"О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B071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B07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(COVID-19)" </w:t>
      </w:r>
      <w:r w:rsidRPr="00B071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постановляю:</w:t>
      </w:r>
    </w:p>
    <w:p w:rsidR="00B071C3" w:rsidRPr="00B071C3" w:rsidRDefault="00B071C3" w:rsidP="00B071C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1C3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Пункты 1.4 - 1.6 изложить в следующей редакции:</w:t>
      </w:r>
    </w:p>
    <w:p w:rsidR="00B071C3" w:rsidRPr="00B071C3" w:rsidRDefault="00B071C3" w:rsidP="00B071C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1C3">
        <w:rPr>
          <w:rFonts w:ascii="Times New Roman" w:eastAsia="Times New Roman" w:hAnsi="Times New Roman" w:cs="Times New Roman"/>
          <w:sz w:val="28"/>
          <w:szCs w:val="28"/>
          <w:lang w:eastAsia="ru-RU"/>
        </w:rPr>
        <w:t>"1.4. Лицам в возрасте старше 65 лет, а также лицам, имеющим заболевания, указанные в приложении № 1 к настоящему указу, в период с 29 марта по 30 апреля 2020 г. включительно соблюдать режим самоизоляции. Режим самоизоляции может быть обеспечен по месту проживания указанных лиц либо в иных помещениях, в том числе в жилых и садовых домах. Рекомендовать указанным лицам соблюдать режим самоизоляции на весь период режима повышенной готовности.</w:t>
      </w:r>
    </w:p>
    <w:p w:rsidR="00B071C3" w:rsidRPr="00B071C3" w:rsidRDefault="00B071C3" w:rsidP="00B071C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07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 самоизоляции может не применяться к руководителям и сотрудникам предприятий, организаций, учреждений и органов власти, чье нахождение на рабочем месте является критически важным для обеспечения их функционирования, работникам здравоохранения, а также к гражданам, определенным решением Республиканского оперативного штаба по решению вопросов, связанных с угрозой распространения </w:t>
      </w:r>
      <w:proofErr w:type="spellStart"/>
      <w:r w:rsidRPr="00B071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B07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в Республике Бурятия (далее - Штаб).</w:t>
      </w:r>
      <w:proofErr w:type="gramEnd"/>
    </w:p>
    <w:p w:rsidR="00B071C3" w:rsidRPr="00B071C3" w:rsidRDefault="00B071C3" w:rsidP="00B071C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Лицам, находящимся на территории Республики Бурятия по 30 апреля 2020 г. включительно соблюдать дистанцию до других граждан не менее 1,5 метров (социальное </w:t>
      </w:r>
      <w:proofErr w:type="spellStart"/>
      <w:r w:rsidRPr="00B071C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дистанцирование</w:t>
      </w:r>
      <w:proofErr w:type="spellEnd"/>
      <w:r w:rsidRPr="00B071C3">
        <w:rPr>
          <w:rFonts w:ascii="Times New Roman" w:eastAsia="Times New Roman" w:hAnsi="Times New Roman" w:cs="Times New Roman"/>
          <w:sz w:val="28"/>
          <w:szCs w:val="28"/>
          <w:lang w:eastAsia="ru-RU"/>
        </w:rPr>
        <w:t>), в том числе в общественных местах и общественном транспорте, за исключением случаев оказания услуг по перевозке пассажиров и багажа легковым и маршрутным такси.</w:t>
      </w:r>
    </w:p>
    <w:p w:rsidR="00B071C3" w:rsidRPr="00B071C3" w:rsidRDefault="00B071C3" w:rsidP="00B071C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07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Органам государственной власти Республики Бурятия, организациям и индивидуальным предпринимателям, а также иным лицам, деятельность которых связана с совместным пребыванием граждан, обеспечить по 30 апреля 2020 г. включительно соблюдение гражданами (в том числе работниками) социального </w:t>
      </w:r>
      <w:proofErr w:type="spellStart"/>
      <w:r w:rsidRPr="00B071C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дистанцирования</w:t>
      </w:r>
      <w:proofErr w:type="spellEnd"/>
      <w:r w:rsidRPr="00B071C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путем установления специального режима допуска и нахождения в зданиях, строениях, сооружениях (помещениях в них), на соответствующей территории (включая прилегающую территорию).</w:t>
      </w:r>
      <w:proofErr w:type="gramEnd"/>
    </w:p>
    <w:p w:rsidR="00B071C3" w:rsidRPr="00B071C3" w:rsidRDefault="00B071C3" w:rsidP="00B071C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1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1.6. </w:t>
      </w:r>
      <w:proofErr w:type="gramStart"/>
      <w:r w:rsidRPr="00B071C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Лицам, находящимся на территории Республики Бурятия по 30 апреля 2020 г. включительно не покидать места проживания (пребывания), за исключением случаев обращения за экстренной (неотложной) медицинской помощью и случаев иной прямой угрозы жизни и здоровью, случаев следования к месту (от места) осуществления деятельности (в том числе работы), которая не приостановлена в соответствии с настоящим указом, осуществления деятельности, связанной с передвижением по</w:t>
      </w:r>
      <w:proofErr w:type="gramEnd"/>
      <w:r w:rsidRPr="00B07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Республики Бурятия, в случае если такое передвижение непосредственно связано с осуществлением деятельности, которая не приостановлена в соответствии с настоящим указом (в том числе оказанием транспортных услуг и услуг доставки), а также следования к ближайшему месту приобретения товаров, работ, услуг, реализация которых не ограничена в соответствии с настоящим указом; выгула домашних животных на расстоянии, не превышающем 100 метров от места проживания (пребывания), выноса отходов до ближайшего места накопления отходов; а также при следовании к близким родственникам из числа лиц, указанных в пункте 1.4 настоящего указа, в случае доставки им на дом продуктов питания (лекарственных препаратов), ухода на дому за лежачими, тяжелобольными близкими родственниками, смерти (гибели) близких людей и иных случаях крайней необходимости.</w:t>
      </w:r>
    </w:p>
    <w:p w:rsidR="00B071C3" w:rsidRPr="00B071C3" w:rsidRDefault="00B071C3" w:rsidP="00B071C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1C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Лицам, находящимся на территории Республики Бурятия иметь при себе и предъявлять по требованию уполномоченных должностных лиц документ, удостоверяющий личность, а в случае следования к месту осуществления трудовой деятельности (не приостановленной в соответствии с настоящим указом) - подтверждающий документ, выдаваемый работодателем</w:t>
      </w:r>
      <w:proofErr w:type="gramStart"/>
      <w:r w:rsidRPr="00B071C3">
        <w:rPr>
          <w:rFonts w:ascii="Times New Roman" w:eastAsia="Times New Roman" w:hAnsi="Times New Roman" w:cs="Times New Roman"/>
          <w:sz w:val="28"/>
          <w:szCs w:val="28"/>
          <w:lang w:eastAsia="ru-RU"/>
        </w:rPr>
        <w:t>.".</w:t>
      </w:r>
      <w:proofErr w:type="gramEnd"/>
    </w:p>
    <w:p w:rsidR="00B071C3" w:rsidRPr="00B071C3" w:rsidRDefault="00B071C3" w:rsidP="00B071C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1C3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Пункт 5 изложить в следующей редакции:</w:t>
      </w:r>
    </w:p>
    <w:p w:rsidR="00B071C3" w:rsidRPr="00B071C3" w:rsidRDefault="00B071C3" w:rsidP="00B071C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"5. </w:t>
      </w:r>
      <w:proofErr w:type="gramStart"/>
      <w:r w:rsidRPr="00B07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Временно приостановить до особого распоряжения проведение досуговых, развлекательных, зрелищных, культурных, физкультурных, спортивных, выставочных, просветительских, рекламных и иных подобных мероприятий с очным присутствием граждан, а также оказание соответствующих услуг, в том числе в парках культуры и отдыха, </w:t>
      </w:r>
      <w:proofErr w:type="spellStart"/>
      <w:r w:rsidRPr="00B071C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торговоразвлекательных</w:t>
      </w:r>
      <w:proofErr w:type="spellEnd"/>
      <w:r w:rsidRPr="00B07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центрах, на аттракционах и в иных местах массового посещения граждан, посещение гражданами зданий, строений, сооружений (помещений в них), предназначенных преимущественно для проведения указанных</w:t>
      </w:r>
      <w:proofErr w:type="gramEnd"/>
      <w:r w:rsidRPr="00B07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(оказания услуг), в том числе ночных клубов (дискотек) и иных аналогичных объектов, кинотеатров (кинозалов), детских игровых комнат и детских развлекательных центров, иных развлекательных и досуговых заведений, букмекерских контор, тотализаторов и их пунктов приема ставок</w:t>
      </w:r>
      <w:proofErr w:type="gramStart"/>
      <w:r w:rsidRPr="00B071C3">
        <w:rPr>
          <w:rFonts w:ascii="Times New Roman" w:eastAsia="Times New Roman" w:hAnsi="Times New Roman" w:cs="Times New Roman"/>
          <w:sz w:val="28"/>
          <w:szCs w:val="28"/>
          <w:lang w:eastAsia="ru-RU"/>
        </w:rPr>
        <w:t>.".</w:t>
      </w:r>
      <w:proofErr w:type="gramEnd"/>
    </w:p>
    <w:p w:rsidR="00B071C3" w:rsidRPr="00B071C3" w:rsidRDefault="00B071C3" w:rsidP="00B071C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1C3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Пункт 7.2 изложить в следующей редакции:</w:t>
      </w:r>
    </w:p>
    <w:p w:rsidR="00B071C3" w:rsidRPr="00B071C3" w:rsidRDefault="00B071C3" w:rsidP="00B071C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"7.2. </w:t>
      </w:r>
      <w:proofErr w:type="gramStart"/>
      <w:r w:rsidRPr="00B07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Работу объектов розничной торговли, торговых центров, торговых комплексов, торгово-развлекательных центров, за исключением аптек и аптечных пунктов, специализированных объектов розничной торговли, в которых осуществляется заключение договоров на оказание услуг связи и реализация связанных с данными услугами средств связи (в том числе </w:t>
      </w:r>
      <w:r w:rsidRPr="00B071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мобильных телефонов, планшетов), специализированных объектов розничной торговли, реализующих </w:t>
      </w:r>
      <w:proofErr w:type="spellStart"/>
      <w:r w:rsidRPr="00B071C3">
        <w:rPr>
          <w:rFonts w:ascii="Times New Roman" w:eastAsia="Times New Roman" w:hAnsi="Times New Roman" w:cs="Times New Roman"/>
          <w:sz w:val="28"/>
          <w:szCs w:val="28"/>
          <w:lang w:eastAsia="ru-RU"/>
        </w:rPr>
        <w:t>зоотовары</w:t>
      </w:r>
      <w:proofErr w:type="spellEnd"/>
      <w:r w:rsidRPr="00B071C3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объектов розничной торговли в части реализации продовольственных товаров и</w:t>
      </w:r>
      <w:proofErr w:type="gramEnd"/>
      <w:r w:rsidRPr="00B07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(или) непродовольственных товаров первой необходимости, указанных в приложении № 2 к настоящему указу, продажи товаров дистанционным способом, в том числе с условием доставки.</w:t>
      </w:r>
    </w:p>
    <w:p w:rsidR="00B071C3" w:rsidRPr="00B071C3" w:rsidRDefault="00B071C3" w:rsidP="00B071C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1C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 продажа продовольственных и непродовольственных товаров дистанционным способом, посредством доставки товара по адресу места жительства клиента и (или) места проведения работ (без организации пунктов выдачи товара). Прием заявок осуществлять удаленно, посредством телефонной связи и в информационно-телекоммуникационной сети Интернет. Исключение составляют товары, свободная реализация которых запрещена или ограничена законодательством Российской Федерации</w:t>
      </w:r>
      <w:proofErr w:type="gramStart"/>
      <w:r w:rsidRPr="00B071C3">
        <w:rPr>
          <w:rFonts w:ascii="Times New Roman" w:eastAsia="Times New Roman" w:hAnsi="Times New Roman" w:cs="Times New Roman"/>
          <w:sz w:val="28"/>
          <w:szCs w:val="28"/>
          <w:lang w:eastAsia="ru-RU"/>
        </w:rPr>
        <w:t>.".</w:t>
      </w:r>
      <w:proofErr w:type="gramEnd"/>
    </w:p>
    <w:p w:rsidR="00B071C3" w:rsidRPr="00B071C3" w:rsidRDefault="00B071C3" w:rsidP="00B071C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1C3"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Pr="00B071C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B071C3">
        <w:rPr>
          <w:rFonts w:ascii="Times New Roman" w:eastAsia="Times New Roman" w:hAnsi="Times New Roman" w:cs="Times New Roman"/>
          <w:sz w:val="28"/>
          <w:szCs w:val="28"/>
          <w:lang w:eastAsia="ru-RU"/>
        </w:rPr>
        <w:t>. Пункт 7.5 признать утратившим силу.</w:t>
      </w:r>
    </w:p>
    <w:p w:rsidR="00B071C3" w:rsidRPr="00B071C3" w:rsidRDefault="00B071C3" w:rsidP="00B071C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1C3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Дополнить пунктом 7.6 следующего содержания:</w:t>
      </w:r>
    </w:p>
    <w:p w:rsidR="00B071C3" w:rsidRPr="00B071C3" w:rsidRDefault="00B071C3" w:rsidP="00B071C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1C3">
        <w:rPr>
          <w:rFonts w:ascii="Times New Roman" w:eastAsia="Times New Roman" w:hAnsi="Times New Roman" w:cs="Times New Roman"/>
          <w:sz w:val="28"/>
          <w:szCs w:val="28"/>
          <w:lang w:eastAsia="ru-RU"/>
        </w:rPr>
        <w:t>"7.6. Приостановить с 29 марта по 30 апреля 2020 г. включительно деятельность находящихся на территории Республики Бурятия организаций независимо от организационно-правовой формы и формы собственности, а также индивидуальных предпринимателей, за исключением:</w:t>
      </w:r>
    </w:p>
    <w:p w:rsidR="00B071C3" w:rsidRPr="00B071C3" w:rsidRDefault="00B071C3" w:rsidP="00B071C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1C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непрерывно действующих организаций;</w:t>
      </w:r>
    </w:p>
    <w:p w:rsidR="00B071C3" w:rsidRPr="00B071C3" w:rsidRDefault="00B071C3" w:rsidP="00B071C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1C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медицинских и аптечных организаций;</w:t>
      </w:r>
    </w:p>
    <w:p w:rsidR="00B071C3" w:rsidRPr="00B071C3" w:rsidRDefault="00B071C3" w:rsidP="00B071C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1C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организаций, выполняющих неотложные работы в условиях чрезвычайной ситуации и (или) при возникновении угрозы распространения заболевания, представляющего опасность для окружающих, в иных случаях, ставящих под угрозу жизнь и нормальные жизненные условия населения;</w:t>
      </w:r>
    </w:p>
    <w:p w:rsidR="00B071C3" w:rsidRPr="00B071C3" w:rsidRDefault="00B071C3" w:rsidP="00B071C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1C3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организаций, осуществляющих неотложные ремонтные и погрузочно-разгрузочные работы;</w:t>
      </w:r>
    </w:p>
    <w:p w:rsidR="00B071C3" w:rsidRPr="00B071C3" w:rsidRDefault="00B071C3" w:rsidP="00B071C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1C3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организаций, осуществляющих финансовые услуги в части неотложных функции (в первую очередь услуги по расчетам и платежам);</w:t>
      </w:r>
    </w:p>
    <w:p w:rsidR="00B071C3" w:rsidRPr="00B071C3" w:rsidRDefault="00B071C3" w:rsidP="00B071C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1C3">
        <w:rPr>
          <w:rFonts w:ascii="Times New Roman" w:eastAsia="Times New Roman" w:hAnsi="Times New Roman" w:cs="Times New Roman"/>
          <w:sz w:val="28"/>
          <w:szCs w:val="28"/>
          <w:lang w:eastAsia="ru-RU"/>
        </w:rPr>
        <w:t>е) организаций, обеспечивающих население продуктами питания и непродовольственными товарами первой необходимости, указанных в приложении № 2 к настоящему указу;</w:t>
      </w:r>
    </w:p>
    <w:p w:rsidR="00B071C3" w:rsidRPr="00B071C3" w:rsidRDefault="00B071C3" w:rsidP="00B071C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1C3">
        <w:rPr>
          <w:rFonts w:ascii="Times New Roman" w:eastAsia="Times New Roman" w:hAnsi="Times New Roman" w:cs="Times New Roman"/>
          <w:sz w:val="28"/>
          <w:szCs w:val="28"/>
          <w:lang w:eastAsia="ru-RU"/>
        </w:rPr>
        <w:t>ж) иных организаций на основании распоряжения Правительства Республики Бурятия </w:t>
      </w:r>
      <w:hyperlink r:id="rId14" w:history="1">
        <w:r w:rsidRPr="00B071C3">
          <w:rPr>
            <w:rFonts w:ascii="Times New Roman" w:eastAsia="Times New Roman" w:hAnsi="Times New Roman" w:cs="Times New Roman"/>
            <w:color w:val="1F77BB"/>
            <w:sz w:val="28"/>
            <w:szCs w:val="28"/>
            <w:u w:val="single"/>
            <w:lang w:eastAsia="ru-RU"/>
          </w:rPr>
          <w:t>от 05.04.2020 № 166-р</w:t>
        </w:r>
      </w:hyperlink>
      <w:r w:rsidRPr="00B07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исходя из санитарно-эпидемиологической обстановки и особенностей распространения </w:t>
      </w:r>
      <w:proofErr w:type="spellStart"/>
      <w:r w:rsidRPr="00B071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B07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в Республике Бурятия.</w:t>
      </w:r>
    </w:p>
    <w:p w:rsidR="00B071C3" w:rsidRPr="00B071C3" w:rsidRDefault="00B071C3" w:rsidP="00B071C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1C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 деятельность по производству товаров, выполнению работ, оказанию услуг, которая возможна бесконтактным способом по месту проживания</w:t>
      </w:r>
      <w:proofErr w:type="gramStart"/>
      <w:r w:rsidRPr="00B071C3">
        <w:rPr>
          <w:rFonts w:ascii="Times New Roman" w:eastAsia="Times New Roman" w:hAnsi="Times New Roman" w:cs="Times New Roman"/>
          <w:sz w:val="28"/>
          <w:szCs w:val="28"/>
          <w:lang w:eastAsia="ru-RU"/>
        </w:rPr>
        <w:t>.".</w:t>
      </w:r>
      <w:proofErr w:type="gramEnd"/>
    </w:p>
    <w:p w:rsidR="00B071C3" w:rsidRPr="00B071C3" w:rsidRDefault="00B071C3" w:rsidP="00B071C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1C3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Пункт 8 изложить в следующей редакции:</w:t>
      </w:r>
    </w:p>
    <w:p w:rsidR="00B071C3" w:rsidRPr="00B071C3" w:rsidRDefault="00B071C3" w:rsidP="00B071C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"8. </w:t>
      </w:r>
      <w:proofErr w:type="gramStart"/>
      <w:r w:rsidRPr="00B07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Приостановить по 30 апреля 2020 г. включительно посещение обучающимися образовательных организаций, реализующих образовательные программы дошкольного, начального общего, основного общего, среднего общего образования, дополнительное образование, осуществляющих спортивную подготовку, а также профессиональных </w:t>
      </w:r>
      <w:r w:rsidRPr="00B071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образовательных организаций, реализующих основные программы профессионального обучения, программы среднего профессионального образования, с обеспечением реализации образовательных программ с применением электронного обучения и дистанционных образовательных технологий в порядке, определяемом администрацией образовательной организации</w:t>
      </w:r>
      <w:proofErr w:type="gramEnd"/>
      <w:r w:rsidRPr="00B071C3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исключением случаев, указанных в абзаце втором, третьем настоящего пункта.</w:t>
      </w:r>
    </w:p>
    <w:p w:rsidR="00B071C3" w:rsidRPr="00B071C3" w:rsidRDefault="00B071C3" w:rsidP="00B071C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071C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дошкольным образовательным организациям в период по 30 апреля 2020 г. включительно обеспечить исключительно работу дежурных групп с численностью не более 15 воспитанников для родителей, работающих в организациях, осуществляющих деятельность в сферах, в отношении которых решениями Президента Российской Федерации, настоящим указом, а также распоряжением Правительства Республики Бурятия, принимаемым в соответствии с пунктом 7.6 настоящего указа, не была приостановлена.</w:t>
      </w:r>
      <w:proofErr w:type="gramEnd"/>
    </w:p>
    <w:p w:rsidR="00B071C3" w:rsidRPr="00B071C3" w:rsidRDefault="00B071C3" w:rsidP="00B071C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07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в муниципальных образованиях в Республике Бурятия (за исключением городского округа "Город Улан-Удэ"), в которых не зарегистрированы случаи </w:t>
      </w:r>
      <w:proofErr w:type="spellStart"/>
      <w:r w:rsidRPr="00B071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B07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и (или) отсутствует техническая возможность применения дистанционных образовательных технологий, для учащихся 9, 11 классов допускается посещение общеобразовательных организаций по предметам ОГЭ и ЕГЭ, с соблюдением санитарно-противоэпидемических требований, профилактических и дезинфекционных мероприятий, при наличии соответствующего решения родителей или иных законных</w:t>
      </w:r>
      <w:proofErr w:type="gramEnd"/>
      <w:r w:rsidRPr="00B07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представителей, и в порядке, утвержденном Министерством образования и науки Республики Бурятия, </w:t>
      </w:r>
      <w:proofErr w:type="gramStart"/>
      <w:r w:rsidRPr="00B071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</w:t>
      </w:r>
      <w:proofErr w:type="gramEnd"/>
      <w:r w:rsidRPr="00B07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подлежит согласованию с Управлением </w:t>
      </w:r>
      <w:proofErr w:type="spellStart"/>
      <w:r w:rsidRPr="00B071C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B07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Республике Бурятия.</w:t>
      </w:r>
    </w:p>
    <w:p w:rsidR="00B071C3" w:rsidRPr="00B071C3" w:rsidRDefault="00B071C3" w:rsidP="00B071C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образовательным организациям высшего образования обеспечить перевод </w:t>
      </w:r>
      <w:proofErr w:type="gramStart"/>
      <w:r w:rsidRPr="00B071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B07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дистанционные формы обучения.".</w:t>
      </w:r>
    </w:p>
    <w:p w:rsidR="00B071C3" w:rsidRPr="00B071C3" w:rsidRDefault="00B071C3" w:rsidP="00B071C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1C3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Пункт 9 изложить в следующей редакции:</w:t>
      </w:r>
    </w:p>
    <w:p w:rsidR="00B071C3" w:rsidRPr="00B071C3" w:rsidRDefault="00B071C3" w:rsidP="00B071C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"9. </w:t>
      </w:r>
      <w:proofErr w:type="gramStart"/>
      <w:r w:rsidRPr="00B071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Приостановить по 30 апреля 2020 г. включительно предоставление государственных и иных услуг в помещениях исполнительных органов государственной власти Республики Бурятия и государственных учреждений Республики Бурятия (в том числе многофункциональных центров предоставления государственных услуг на территории Республики Бурятия), за исключением очного приема граждан по предварительной записи и только в случае возникновения у заявителя ситуации, ставящей под угрозу жизнь или нормальные жизненные</w:t>
      </w:r>
      <w:proofErr w:type="gramEnd"/>
      <w:r w:rsidRPr="00B07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 и </w:t>
      </w:r>
      <w:proofErr w:type="gramStart"/>
      <w:r w:rsidRPr="00B071C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требующей</w:t>
      </w:r>
      <w:proofErr w:type="gramEnd"/>
      <w:r w:rsidRPr="00B07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неотложного решения. При этом государственные и иные услуги, предоставление которых возможно в электронном виде, предоставляются исключительно в электронном виде</w:t>
      </w:r>
      <w:proofErr w:type="gramStart"/>
      <w:r w:rsidRPr="00B071C3">
        <w:rPr>
          <w:rFonts w:ascii="Times New Roman" w:eastAsia="Times New Roman" w:hAnsi="Times New Roman" w:cs="Times New Roman"/>
          <w:sz w:val="28"/>
          <w:szCs w:val="28"/>
          <w:lang w:eastAsia="ru-RU"/>
        </w:rPr>
        <w:t>.".</w:t>
      </w:r>
      <w:proofErr w:type="gramEnd"/>
    </w:p>
    <w:p w:rsidR="00B071C3" w:rsidRPr="00B071C3" w:rsidRDefault="00B071C3" w:rsidP="00B071C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1C3">
        <w:rPr>
          <w:rFonts w:ascii="Times New Roman" w:eastAsia="Times New Roman" w:hAnsi="Times New Roman" w:cs="Times New Roman"/>
          <w:sz w:val="28"/>
          <w:szCs w:val="28"/>
          <w:lang w:eastAsia="ru-RU"/>
        </w:rPr>
        <w:t>1.8. Пункт 10.12.6 изложить в следующей редакции:</w:t>
      </w:r>
    </w:p>
    <w:p w:rsidR="00B071C3" w:rsidRPr="00B071C3" w:rsidRDefault="00B071C3" w:rsidP="00B071C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1C3">
        <w:rPr>
          <w:rFonts w:ascii="Times New Roman" w:eastAsia="Times New Roman" w:hAnsi="Times New Roman" w:cs="Times New Roman"/>
          <w:sz w:val="28"/>
          <w:szCs w:val="28"/>
          <w:lang w:eastAsia="ru-RU"/>
        </w:rPr>
        <w:t>"10.12.6. Работодателям в период с 30 марта по 30 апреля 2020 г.</w:t>
      </w:r>
    </w:p>
    <w:p w:rsidR="00B071C3" w:rsidRPr="00B071C3" w:rsidRDefault="00B071C3" w:rsidP="00B071C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включительно руководствоваться положениями пункта 7.6 настоящего указа в отношении применения (распространения) на работников режима </w:t>
      </w:r>
      <w:r w:rsidRPr="00B071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нерабочих дней и распоряжением Правительства Республики Бурятия от 05.04.2020 № 166-р.</w:t>
      </w:r>
    </w:p>
    <w:p w:rsidR="00B071C3" w:rsidRPr="00B071C3" w:rsidRDefault="00B071C3" w:rsidP="00B071C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1C3">
        <w:rPr>
          <w:rFonts w:ascii="Times New Roman" w:eastAsia="Times New Roman" w:hAnsi="Times New Roman" w:cs="Times New Roman"/>
          <w:sz w:val="28"/>
          <w:szCs w:val="28"/>
          <w:lang w:eastAsia="ru-RU"/>
        </w:rPr>
        <w:t>1.9. Дополнить пунктами 10.13 - 10.14 следующего содержания:</w:t>
      </w:r>
    </w:p>
    <w:p w:rsidR="00B071C3" w:rsidRPr="00B071C3" w:rsidRDefault="00B071C3" w:rsidP="00B071C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1C3">
        <w:rPr>
          <w:rFonts w:ascii="Times New Roman" w:eastAsia="Times New Roman" w:hAnsi="Times New Roman" w:cs="Times New Roman"/>
          <w:sz w:val="28"/>
          <w:szCs w:val="28"/>
          <w:lang w:eastAsia="ru-RU"/>
        </w:rPr>
        <w:t>"10.13. Организациям и индивидуальным предпринимателям, осуществляющим деятельность в сферах, в отношении которых решениями Президента Российской Федерации, настоящим указом, а также распоряжением Правительства Республики Бурятия, принимаемым в соответствии с пунктом 7.6 настоящего указа, не была приостановлена, обеспечить принятие решений об установлении численности работников (исполнителей по гражданско-правовым договорам):</w:t>
      </w:r>
    </w:p>
    <w:p w:rsidR="00B071C3" w:rsidRPr="00B071C3" w:rsidRDefault="00B071C3" w:rsidP="00B071C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1C3">
        <w:rPr>
          <w:rFonts w:ascii="Times New Roman" w:eastAsia="Times New Roman" w:hAnsi="Times New Roman" w:cs="Times New Roman"/>
          <w:sz w:val="28"/>
          <w:szCs w:val="28"/>
          <w:lang w:eastAsia="ru-RU"/>
        </w:rPr>
        <w:t>10.13.1. Не подлежащих переводу на дистанционный режим работы в связи с необходимостью их непосредственного участия в обеспечении непрерывных технологических и иных процессов, необходимых для обеспечения функционирования таких организаций и индивидуальных предпринимателей.</w:t>
      </w:r>
    </w:p>
    <w:p w:rsidR="00B071C3" w:rsidRPr="00B071C3" w:rsidRDefault="00B071C3" w:rsidP="00B071C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1C3">
        <w:rPr>
          <w:rFonts w:ascii="Times New Roman" w:eastAsia="Times New Roman" w:hAnsi="Times New Roman" w:cs="Times New Roman"/>
          <w:sz w:val="28"/>
          <w:szCs w:val="28"/>
          <w:lang w:eastAsia="ru-RU"/>
        </w:rPr>
        <w:t>10.13.2. Подлежащих переводу на дистанционный режим работы.</w:t>
      </w:r>
    </w:p>
    <w:p w:rsidR="00B071C3" w:rsidRPr="00B071C3" w:rsidRDefault="00B071C3" w:rsidP="00B071C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10.13.3. В </w:t>
      </w:r>
      <w:proofErr w:type="gramStart"/>
      <w:r w:rsidRPr="00B071C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отношении</w:t>
      </w:r>
      <w:proofErr w:type="gramEnd"/>
      <w:r w:rsidRPr="00B07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соответствующим решением Президента Российской Федерации установл</w:t>
      </w:r>
      <w:bookmarkStart w:id="0" w:name="_GoBack"/>
      <w:bookmarkEnd w:id="0"/>
      <w:r w:rsidRPr="00B071C3">
        <w:rPr>
          <w:rFonts w:ascii="Times New Roman" w:eastAsia="Times New Roman" w:hAnsi="Times New Roman" w:cs="Times New Roman"/>
          <w:sz w:val="28"/>
          <w:szCs w:val="28"/>
          <w:lang w:eastAsia="ru-RU"/>
        </w:rPr>
        <w:t>ен режим работы нерабочего дня с сохранением заработной платы.</w:t>
      </w:r>
    </w:p>
    <w:p w:rsidR="00B071C3" w:rsidRPr="00B071C3" w:rsidRDefault="00B071C3" w:rsidP="00B071C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10.14. </w:t>
      </w:r>
      <w:proofErr w:type="gramStart"/>
      <w:r w:rsidRPr="00B071C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и индивидуальные предприниматели, осуществляющие деятельность в сферах, в отношении которых решениями Президента Российской Федерации, настоящим указом, а также распоряжением Правительства Республики Бурятия, принимаемым в соответствии с пунктом 7.6 настоящего указа, не была приостановлена, обязаны обеспечить представление в электронном виде сведений о количестве работников, в отношении которых были приняты решения, указанные в пункте 10.13 настоящего указа, в том числе о</w:t>
      </w:r>
      <w:proofErr w:type="gramEnd"/>
      <w:r w:rsidRPr="00B07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071C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видах</w:t>
      </w:r>
      <w:proofErr w:type="gramEnd"/>
      <w:r w:rsidRPr="00B07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осуществляемой деятельности и месте ее осуществления по форме согласно приложению № 3 к настоящему указу в ЕИС "Работающая Бурятия". Консультации по вопросам представления указанных сведений осуществляются по телефонам министерств, ведомств, к сферам управления которой относится соответствующая организация</w:t>
      </w:r>
      <w:proofErr w:type="gramStart"/>
      <w:r w:rsidRPr="00B071C3">
        <w:rPr>
          <w:rFonts w:ascii="Times New Roman" w:eastAsia="Times New Roman" w:hAnsi="Times New Roman" w:cs="Times New Roman"/>
          <w:sz w:val="28"/>
          <w:szCs w:val="28"/>
          <w:lang w:eastAsia="ru-RU"/>
        </w:rPr>
        <w:t>.".</w:t>
      </w:r>
      <w:proofErr w:type="gramEnd"/>
    </w:p>
    <w:p w:rsidR="00B071C3" w:rsidRPr="00B071C3" w:rsidRDefault="00B071C3" w:rsidP="00B071C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1C3">
        <w:rPr>
          <w:rFonts w:ascii="Times New Roman" w:eastAsia="Times New Roman" w:hAnsi="Times New Roman" w:cs="Times New Roman"/>
          <w:sz w:val="28"/>
          <w:szCs w:val="28"/>
          <w:lang w:eastAsia="ru-RU"/>
        </w:rPr>
        <w:t>1.10. Дополнить пунктом 14.7 следующего содержания:</w:t>
      </w:r>
    </w:p>
    <w:p w:rsidR="00B071C3" w:rsidRPr="00B071C3" w:rsidRDefault="00B071C3" w:rsidP="00B071C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"14.7. Рекомендовать главам муниципальных образований </w:t>
      </w:r>
      <w:proofErr w:type="spellStart"/>
      <w:r w:rsidRPr="00B071C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Баргузинского</w:t>
      </w:r>
      <w:proofErr w:type="spellEnd"/>
      <w:r w:rsidRPr="00B07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071C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Баунтовского</w:t>
      </w:r>
      <w:proofErr w:type="spellEnd"/>
      <w:r w:rsidRPr="00B07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071C3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Джидинского</w:t>
      </w:r>
      <w:proofErr w:type="spellEnd"/>
      <w:r w:rsidRPr="00B07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071C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Закаменского</w:t>
      </w:r>
      <w:proofErr w:type="spellEnd"/>
      <w:r w:rsidRPr="00B07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071C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Кабанского</w:t>
      </w:r>
      <w:proofErr w:type="spellEnd"/>
      <w:r w:rsidRPr="00B07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071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Курумканского</w:t>
      </w:r>
      <w:proofErr w:type="spellEnd"/>
      <w:r w:rsidRPr="00B07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071C3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Окинского</w:t>
      </w:r>
      <w:proofErr w:type="spellEnd"/>
      <w:r w:rsidRPr="00B07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Прибайкальского, </w:t>
      </w:r>
      <w:proofErr w:type="spellStart"/>
      <w:r w:rsidRPr="00B071C3">
        <w:rPr>
          <w:rFonts w:ascii="Times New Roman" w:eastAsia="Times New Roman" w:hAnsi="Times New Roman" w:cs="Times New Roman"/>
          <w:sz w:val="28"/>
          <w:szCs w:val="28"/>
          <w:lang w:eastAsia="ru-RU"/>
        </w:rPr>
        <w:t>Тункинского</w:t>
      </w:r>
      <w:proofErr w:type="spellEnd"/>
      <w:r w:rsidRPr="00B07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районов совместно с МВД по Республике Бурятия определить места выборочного контроля движения транспортных средств и их пассажиров по дорогам регионального и (или) местного значения на предмет соблюдения водителями и пассажирами ограничительных мероприятий, предусмотренных настоящим указом</w:t>
      </w:r>
      <w:proofErr w:type="gramStart"/>
      <w:r w:rsidRPr="00B071C3">
        <w:rPr>
          <w:rFonts w:ascii="Times New Roman" w:eastAsia="Times New Roman" w:hAnsi="Times New Roman" w:cs="Times New Roman"/>
          <w:sz w:val="28"/>
          <w:szCs w:val="28"/>
          <w:lang w:eastAsia="ru-RU"/>
        </w:rPr>
        <w:t>.".</w:t>
      </w:r>
      <w:proofErr w:type="gramEnd"/>
    </w:p>
    <w:p w:rsidR="00B071C3" w:rsidRPr="00B071C3" w:rsidRDefault="00B071C3" w:rsidP="00B071C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1C3">
        <w:rPr>
          <w:rFonts w:ascii="Times New Roman" w:eastAsia="Times New Roman" w:hAnsi="Times New Roman" w:cs="Times New Roman"/>
          <w:sz w:val="28"/>
          <w:szCs w:val="28"/>
          <w:lang w:eastAsia="ru-RU"/>
        </w:rPr>
        <w:t>1.11. Дополнить пунктами 17.1 - 17.1.6 следующего содержания:</w:t>
      </w:r>
    </w:p>
    <w:p w:rsidR="00B071C3" w:rsidRPr="00B071C3" w:rsidRDefault="00B071C3" w:rsidP="00B071C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1C3">
        <w:rPr>
          <w:rFonts w:ascii="Times New Roman" w:eastAsia="Times New Roman" w:hAnsi="Times New Roman" w:cs="Times New Roman"/>
          <w:sz w:val="28"/>
          <w:szCs w:val="28"/>
          <w:lang w:eastAsia="ru-RU"/>
        </w:rPr>
        <w:t>"17.1. Республиканскому агентству занятости населения (Башкирцев А.Ю.) обеспечить с 6 по 30 апреля 2020 г:</w:t>
      </w:r>
    </w:p>
    <w:p w:rsidR="00B071C3" w:rsidRPr="00B071C3" w:rsidRDefault="00B071C3" w:rsidP="00B071C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1C3">
        <w:rPr>
          <w:rFonts w:ascii="Times New Roman" w:eastAsia="Times New Roman" w:hAnsi="Times New Roman" w:cs="Times New Roman"/>
          <w:sz w:val="28"/>
          <w:szCs w:val="28"/>
          <w:lang w:eastAsia="ru-RU"/>
        </w:rPr>
        <w:t>17.1.1. Работу подведомственных учреждений центров занятости населения с получателями государственных услуг службы занятости в дистанционном режиме с понедельника по пятницу с 08.30 до 17.30 часов, с учетом требований усиления дезинфекционного режима.</w:t>
      </w:r>
    </w:p>
    <w:p w:rsidR="00B071C3" w:rsidRPr="00B071C3" w:rsidRDefault="00B071C3" w:rsidP="00B071C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1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17.1.2. Установление нормативным актом необходимой </w:t>
      </w:r>
      <w:proofErr w:type="gramStart"/>
      <w:r w:rsidRPr="00B071C3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численности сотрудников Республиканского агентства занятости населения</w:t>
      </w:r>
      <w:proofErr w:type="gramEnd"/>
      <w:r w:rsidRPr="00B07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подведомственных ему учреждений центров занятости со скользящим графиком работы до особого распоряжения.</w:t>
      </w:r>
    </w:p>
    <w:p w:rsidR="00B071C3" w:rsidRPr="00B071C3" w:rsidRDefault="00B071C3" w:rsidP="00B071C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1C3">
        <w:rPr>
          <w:rFonts w:ascii="Times New Roman" w:eastAsia="Times New Roman" w:hAnsi="Times New Roman" w:cs="Times New Roman"/>
          <w:sz w:val="28"/>
          <w:szCs w:val="28"/>
          <w:lang w:eastAsia="ru-RU"/>
        </w:rPr>
        <w:t>17.1.3. Постановку на регистрационный учет в целях поиска подходящей работы при предоставлении гражданином в дистанционном режиме (по электронной почте) заявления о предоставлении услуги и фотографий (электронных образов) необходимых документов.</w:t>
      </w:r>
    </w:p>
    <w:p w:rsidR="00B071C3" w:rsidRPr="00B071C3" w:rsidRDefault="00B071C3" w:rsidP="00B071C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1C3">
        <w:rPr>
          <w:rFonts w:ascii="Times New Roman" w:eastAsia="Times New Roman" w:hAnsi="Times New Roman" w:cs="Times New Roman"/>
          <w:sz w:val="28"/>
          <w:szCs w:val="28"/>
          <w:lang w:eastAsia="ru-RU"/>
        </w:rPr>
        <w:t>17.1.4. Подбор подходящей работы и выдача направлений на работу в дистанционном режиме (при согласии работодателя на прохождение собеседования).</w:t>
      </w:r>
    </w:p>
    <w:p w:rsidR="00B071C3" w:rsidRPr="00B071C3" w:rsidRDefault="00B071C3" w:rsidP="00B071C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1C3">
        <w:rPr>
          <w:rFonts w:ascii="Times New Roman" w:eastAsia="Times New Roman" w:hAnsi="Times New Roman" w:cs="Times New Roman"/>
          <w:sz w:val="28"/>
          <w:szCs w:val="28"/>
          <w:lang w:eastAsia="ru-RU"/>
        </w:rPr>
        <w:t>17.1.5. Возможность приема документов от граждан для постановки на учет в качестве безработного, перерегистрации гражданина в качестве безработного, начисление положенных социальных выплат безработному гражданину без посещения центров занятости населения, в том числе по электронной почте.</w:t>
      </w:r>
    </w:p>
    <w:p w:rsidR="00B071C3" w:rsidRPr="00B071C3" w:rsidRDefault="00B071C3" w:rsidP="00B071C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1C3">
        <w:rPr>
          <w:rFonts w:ascii="Times New Roman" w:eastAsia="Times New Roman" w:hAnsi="Times New Roman" w:cs="Times New Roman"/>
          <w:sz w:val="28"/>
          <w:szCs w:val="28"/>
          <w:lang w:eastAsia="ru-RU"/>
        </w:rPr>
        <w:t>17.1.6. Рассмотрение возможности направления гражданами запросов на предоставление государственных услуг, посредством единого портала государственных услуг, Интерактивного портала службы занятости</w:t>
      </w:r>
      <w:proofErr w:type="gramStart"/>
      <w:r w:rsidRPr="00B071C3">
        <w:rPr>
          <w:rFonts w:ascii="Times New Roman" w:eastAsia="Times New Roman" w:hAnsi="Times New Roman" w:cs="Times New Roman"/>
          <w:sz w:val="28"/>
          <w:szCs w:val="28"/>
          <w:lang w:eastAsia="ru-RU"/>
        </w:rPr>
        <w:t>.".</w:t>
      </w:r>
      <w:proofErr w:type="gramEnd"/>
    </w:p>
    <w:p w:rsidR="00B071C3" w:rsidRPr="00B071C3" w:rsidRDefault="00B071C3" w:rsidP="00B071C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1C3">
        <w:rPr>
          <w:rFonts w:ascii="Times New Roman" w:eastAsia="Times New Roman" w:hAnsi="Times New Roman" w:cs="Times New Roman"/>
          <w:sz w:val="28"/>
          <w:szCs w:val="28"/>
          <w:lang w:eastAsia="ru-RU"/>
        </w:rPr>
        <w:t>1.12. Пункт 19.2 изложить в следующей редакции:</w:t>
      </w:r>
    </w:p>
    <w:p w:rsidR="00B071C3" w:rsidRPr="00B071C3" w:rsidRDefault="00B071C3" w:rsidP="00B071C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1C3">
        <w:rPr>
          <w:rFonts w:ascii="Times New Roman" w:eastAsia="Times New Roman" w:hAnsi="Times New Roman" w:cs="Times New Roman"/>
          <w:sz w:val="28"/>
          <w:szCs w:val="28"/>
          <w:lang w:eastAsia="ru-RU"/>
        </w:rPr>
        <w:t>"19.2. С 30 марта по 30 апреля 2020 г. включительно бронирование мест, прием и размещение граждан в гостиницах, гостевых домах, хостелах и иных средствах размещения.</w:t>
      </w:r>
    </w:p>
    <w:p w:rsidR="00B071C3" w:rsidRPr="00B071C3" w:rsidRDefault="00B071C3" w:rsidP="00B071C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лиц, уже проживающих в указанных организациях, обеспечить условия для их самоизоляции и проведение необходимых санитарно-эпидемиологических мероприятий до окончания срока их проживания без возможности его продления, организовать их питание непосредственно в зданиях проживания данных лиц в соответствии с разъяснениями </w:t>
      </w:r>
      <w:proofErr w:type="spellStart"/>
      <w:r w:rsidRPr="00B071C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B071C3">
        <w:rPr>
          <w:rFonts w:ascii="Times New Roman" w:eastAsia="Times New Roman" w:hAnsi="Times New Roman" w:cs="Times New Roman"/>
          <w:sz w:val="28"/>
          <w:szCs w:val="28"/>
          <w:lang w:eastAsia="ru-RU"/>
        </w:rPr>
        <w:t>.".</w:t>
      </w:r>
    </w:p>
    <w:p w:rsidR="00B071C3" w:rsidRPr="00B071C3" w:rsidRDefault="00B071C3" w:rsidP="00B071C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1C3">
        <w:rPr>
          <w:rFonts w:ascii="Times New Roman" w:eastAsia="Times New Roman" w:hAnsi="Times New Roman" w:cs="Times New Roman"/>
          <w:sz w:val="28"/>
          <w:szCs w:val="28"/>
          <w:lang w:eastAsia="ru-RU"/>
        </w:rPr>
        <w:t>1.13. Пункт 25.1 изложить в следующей редакции:</w:t>
      </w:r>
    </w:p>
    <w:p w:rsidR="00B071C3" w:rsidRPr="00B071C3" w:rsidRDefault="00B071C3" w:rsidP="00B071C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"25.1. </w:t>
      </w:r>
      <w:proofErr w:type="gramStart"/>
      <w:r w:rsidRPr="00B07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Распространение </w:t>
      </w:r>
      <w:proofErr w:type="spellStart"/>
      <w:r w:rsidRPr="00B071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B07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является в сложившихся условиях чрезвычайным и непредотвратимым обстоятельством, повлекшим введение режима повышенной готовности в соответствии с Федеральным законом от 21.12.1994 № 68-ФЗ "О защите населения и территории от чрезвычайных ситуаций природного и техногенного характера" (является обстоятельством непреодолимой силы) и реализацию перечисленных в настоящем указе мероприятий санитарно-противоэпидемического и ограничительного характера.</w:t>
      </w:r>
      <w:proofErr w:type="gramEnd"/>
    </w:p>
    <w:p w:rsidR="00B071C3" w:rsidRPr="00B071C3" w:rsidRDefault="00B071C3" w:rsidP="00B071C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Республику Бурятия территорией, на которой предусматривается комплекс ограничительных и иных мероприятий, направленных на обеспечение санитарно-эпидемиологического благополучия населения в соответствии с указом Президента Российской Федерации от 02.04.2020 № 239 "О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B071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B07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(COVID-19).".</w:t>
      </w:r>
    </w:p>
    <w:p w:rsidR="00B071C3" w:rsidRPr="00B071C3" w:rsidRDefault="00B071C3" w:rsidP="00B071C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1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1.14. Дополнить пунктом 25.4 следующего содержания:</w:t>
      </w:r>
    </w:p>
    <w:p w:rsidR="00B071C3" w:rsidRPr="00B071C3" w:rsidRDefault="00B071C3" w:rsidP="00B071C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1C3">
        <w:rPr>
          <w:rFonts w:ascii="Times New Roman" w:eastAsia="Times New Roman" w:hAnsi="Times New Roman" w:cs="Times New Roman"/>
          <w:sz w:val="28"/>
          <w:szCs w:val="28"/>
          <w:lang w:eastAsia="ru-RU"/>
        </w:rPr>
        <w:t>"25.4. Управлению записи актов гражданского состояния Республики Бурятия по 30 апреля 2020 г. включительно осуществлять государственную регистрацию рождения и смерти, а также осуществлять государственную регистрацию актов гражданского состояния в случае возникновения у заявителя ситуации, ставящей под угрозу жизнь или нормальные жизненные условия и требующей неотложного решения</w:t>
      </w:r>
      <w:proofErr w:type="gramStart"/>
      <w:r w:rsidRPr="00B071C3">
        <w:rPr>
          <w:rFonts w:ascii="Times New Roman" w:eastAsia="Times New Roman" w:hAnsi="Times New Roman" w:cs="Times New Roman"/>
          <w:sz w:val="28"/>
          <w:szCs w:val="28"/>
          <w:lang w:eastAsia="ru-RU"/>
        </w:rPr>
        <w:t>.".</w:t>
      </w:r>
      <w:proofErr w:type="gramEnd"/>
    </w:p>
    <w:p w:rsidR="00B071C3" w:rsidRPr="00B071C3" w:rsidRDefault="00B071C3" w:rsidP="00B071C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1C3">
        <w:rPr>
          <w:rFonts w:ascii="Times New Roman" w:eastAsia="Times New Roman" w:hAnsi="Times New Roman" w:cs="Times New Roman"/>
          <w:sz w:val="28"/>
          <w:szCs w:val="28"/>
          <w:lang w:eastAsia="ru-RU"/>
        </w:rPr>
        <w:t>1.15. Приложение № 2 "Перечень непродовольственных товаров первой необходимости" дополнить строками следующего содержания:</w:t>
      </w:r>
    </w:p>
    <w:p w:rsidR="00B071C3" w:rsidRPr="00B071C3" w:rsidRDefault="00B071C3" w:rsidP="00B071C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1C3">
        <w:rPr>
          <w:rFonts w:ascii="Times New Roman" w:eastAsia="Times New Roman" w:hAnsi="Times New Roman" w:cs="Times New Roman"/>
          <w:sz w:val="28"/>
          <w:szCs w:val="28"/>
          <w:lang w:eastAsia="ru-RU"/>
        </w:rPr>
        <w:t>"24. Автозапчасти.</w:t>
      </w:r>
    </w:p>
    <w:p w:rsidR="00B071C3" w:rsidRPr="00B071C3" w:rsidRDefault="00B071C3" w:rsidP="00B071C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1C3">
        <w:rPr>
          <w:rFonts w:ascii="Times New Roman" w:eastAsia="Times New Roman" w:hAnsi="Times New Roman" w:cs="Times New Roman"/>
          <w:sz w:val="28"/>
          <w:szCs w:val="28"/>
          <w:lang w:eastAsia="ru-RU"/>
        </w:rPr>
        <w:t>25. Табачная продукция</w:t>
      </w:r>
      <w:proofErr w:type="gramStart"/>
      <w:r w:rsidRPr="00B071C3">
        <w:rPr>
          <w:rFonts w:ascii="Times New Roman" w:eastAsia="Times New Roman" w:hAnsi="Times New Roman" w:cs="Times New Roman"/>
          <w:sz w:val="28"/>
          <w:szCs w:val="28"/>
          <w:lang w:eastAsia="ru-RU"/>
        </w:rPr>
        <w:t>.".</w:t>
      </w:r>
      <w:proofErr w:type="gramEnd"/>
    </w:p>
    <w:p w:rsidR="00B071C3" w:rsidRPr="00B071C3" w:rsidRDefault="00B071C3" w:rsidP="00B071C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1C3">
        <w:rPr>
          <w:rFonts w:ascii="Times New Roman" w:eastAsia="Times New Roman" w:hAnsi="Times New Roman" w:cs="Times New Roman"/>
          <w:sz w:val="28"/>
          <w:szCs w:val="28"/>
          <w:lang w:eastAsia="ru-RU"/>
        </w:rPr>
        <w:t>1.16. Приложение № 3 изложить в новой редакции согласно приложению к настоящему указу.</w:t>
      </w:r>
    </w:p>
    <w:p w:rsidR="00B071C3" w:rsidRPr="00B071C3" w:rsidRDefault="00B071C3" w:rsidP="00B071C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1C3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Настоящий указ вступает в силу со дня его подписания.</w:t>
      </w:r>
    </w:p>
    <w:p w:rsidR="00B071C3" w:rsidRPr="00B071C3" w:rsidRDefault="00B071C3" w:rsidP="00B071C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1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Республики Бурятия </w:t>
      </w:r>
      <w:proofErr w:type="spellStart"/>
      <w:r w:rsidRPr="00B071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А.Цыденов</w:t>
      </w:r>
      <w:proofErr w:type="spellEnd"/>
    </w:p>
    <w:p w:rsidR="00564676" w:rsidRPr="00B071C3" w:rsidRDefault="00564676" w:rsidP="00B071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64676" w:rsidRPr="00B071C3" w:rsidSect="00745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B071C3"/>
    <w:rsid w:val="00471178"/>
    <w:rsid w:val="00564676"/>
    <w:rsid w:val="0074523B"/>
    <w:rsid w:val="00B07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23B"/>
  </w:style>
  <w:style w:type="paragraph" w:styleId="1">
    <w:name w:val="heading 1"/>
    <w:basedOn w:val="a"/>
    <w:link w:val="10"/>
    <w:uiPriority w:val="9"/>
    <w:qFormat/>
    <w:rsid w:val="00B071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071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1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071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071C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07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071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71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071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1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071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071C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07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071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17799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74114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52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5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20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97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57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62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53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858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014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51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646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004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226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52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975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632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g.ru/2020/02/04/rospotrebnadzor-post3-site-dok.html" TargetMode="External"/><Relationship Id="rId13" Type="http://schemas.openxmlformats.org/officeDocument/2006/relationships/hyperlink" Target="https://rg.ru/2020/04/02/prezident-ukaz239-site-dok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g.ru/2020/01/28/rospotrebnadzor-post2-site-dok.html" TargetMode="External"/><Relationship Id="rId12" Type="http://schemas.openxmlformats.org/officeDocument/2006/relationships/hyperlink" Target="https://rg.ru/2020/03/26/prezident-ukaz206-site-dok.html" TargetMode="Externa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g.ru/2020/03/17/buryatiya-ukaz37-reg-dok.html" TargetMode="External"/><Relationship Id="rId11" Type="http://schemas.openxmlformats.org/officeDocument/2006/relationships/hyperlink" Target="https://rg.ru/2020/04/01/rospotrebnadzor-post9-site-dok.html" TargetMode="External"/><Relationship Id="rId5" Type="http://schemas.openxmlformats.org/officeDocument/2006/relationships/hyperlink" Target="https://rg.ru/2020/04/05/reg-dfo/v-buriatii-rezhim-samoizoliacii-prodlili-do-30-aprelia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g.ru/2020/03/20/rospotrebnadzor-post7-reg-dok.html" TargetMode="External"/><Relationship Id="rId4" Type="http://schemas.openxmlformats.org/officeDocument/2006/relationships/hyperlink" Target="https://rg.ru/2020/03/17/buryatiya-ukaz37-reg-dok.html" TargetMode="External"/><Relationship Id="rId9" Type="http://schemas.openxmlformats.org/officeDocument/2006/relationships/hyperlink" Target="https://rg.ru/2020/03/04/rospotrebnadzor-post5-site-dok.html" TargetMode="External"/><Relationship Id="rId14" Type="http://schemas.openxmlformats.org/officeDocument/2006/relationships/hyperlink" Target="https://rg.ru/2020/04/05/buryatiya-rasp166-reg-do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3149</Words>
  <Characters>17953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РУО МО "Кяхтинский район"</Company>
  <LinksUpToDate>false</LinksUpToDate>
  <CharactersWithSpaces>21060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Аюшеева С.Ч.</dc:creator>
  <cp:lastModifiedBy>admin</cp:lastModifiedBy>
  <cp:revision>2</cp:revision>
  <dcterms:created xsi:type="dcterms:W3CDTF">2020-04-06T05:53:00Z</dcterms:created>
  <dcterms:modified xsi:type="dcterms:W3CDTF">2020-04-06T07:12:00Z</dcterms:modified>
</cp:coreProperties>
</file>